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C4" w:rsidRDefault="006469C4">
      <w:pPr>
        <w:spacing w:after="0"/>
      </w:pPr>
      <w:r>
        <w:rPr>
          <w:b/>
          <w:sz w:val="28"/>
          <w:szCs w:val="28"/>
        </w:rPr>
        <w:t>Université de Toulouse</w:t>
      </w:r>
      <w:r>
        <w:rPr>
          <w:b/>
        </w:rPr>
        <w:tab/>
      </w:r>
      <w:r w:rsidR="00AE5571">
        <w:tab/>
      </w:r>
      <w:r w:rsidR="00AE5571">
        <w:tab/>
      </w:r>
      <w:r w:rsidR="00AE5571">
        <w:tab/>
      </w:r>
      <w:r w:rsidR="00AE5571">
        <w:tab/>
      </w:r>
      <w:r w:rsidR="00AE5571">
        <w:tab/>
      </w:r>
      <w:r w:rsidR="00AE5571">
        <w:tab/>
      </w:r>
      <w:r w:rsidR="00015E7E">
        <w:t xml:space="preserve">     </w:t>
      </w:r>
      <w:r w:rsidR="00CB2BB2">
        <w:t xml:space="preserve">    </w:t>
      </w:r>
      <w:r w:rsidR="001E5C5F">
        <w:t xml:space="preserve">  </w:t>
      </w:r>
      <w:bookmarkStart w:id="0" w:name="_GoBack"/>
      <w:bookmarkEnd w:id="0"/>
      <w:r w:rsidR="001E5C5F">
        <w:t>21</w:t>
      </w:r>
      <w:r w:rsidR="00015E7E">
        <w:t xml:space="preserve"> </w:t>
      </w:r>
      <w:r w:rsidR="00BD7C7E">
        <w:t>Janvier 2022</w:t>
      </w:r>
    </w:p>
    <w:p w:rsidR="006469C4" w:rsidRDefault="006469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IUT </w:t>
      </w:r>
      <w:r w:rsidR="005C683A">
        <w:rPr>
          <w:b/>
          <w:sz w:val="24"/>
          <w:szCs w:val="24"/>
        </w:rPr>
        <w:t xml:space="preserve">Paul Sabatier </w:t>
      </w:r>
      <w:r>
        <w:rPr>
          <w:b/>
          <w:sz w:val="24"/>
          <w:szCs w:val="24"/>
        </w:rPr>
        <w:t>Département Génie Civil</w:t>
      </w:r>
      <w:r w:rsidR="003C387F">
        <w:rPr>
          <w:b/>
          <w:sz w:val="24"/>
          <w:szCs w:val="24"/>
        </w:rPr>
        <w:t xml:space="preserve"> Construction Durable</w:t>
      </w:r>
    </w:p>
    <w:p w:rsidR="006469C4" w:rsidRDefault="006469C4">
      <w:pPr>
        <w:spacing w:after="0"/>
      </w:pPr>
      <w:r>
        <w:t xml:space="preserve">Semestre </w:t>
      </w:r>
      <w:r w:rsidR="006D5C3A">
        <w:t>1</w:t>
      </w:r>
      <w:r w:rsidR="00015E7E">
        <w:t xml:space="preserve"> </w:t>
      </w:r>
      <w:r w:rsidR="00DF039C">
        <w:t>–</w:t>
      </w:r>
      <w:r w:rsidR="00015E7E">
        <w:t xml:space="preserve"> </w:t>
      </w:r>
      <w:r w:rsidR="00D10A9B">
        <w:t xml:space="preserve">BC3 - </w:t>
      </w:r>
      <w:r w:rsidR="00D10A9B" w:rsidRPr="00D10A9B">
        <w:t>R1.10 – MS1</w:t>
      </w:r>
    </w:p>
    <w:p w:rsidR="006469C4" w:rsidRDefault="006469C4">
      <w:pPr>
        <w:spacing w:after="0"/>
        <w:rPr>
          <w:sz w:val="20"/>
          <w:szCs w:val="20"/>
        </w:rPr>
      </w:pPr>
      <w:r>
        <w:rPr>
          <w:sz w:val="20"/>
          <w:szCs w:val="20"/>
        </w:rPr>
        <w:t>Enseignants </w:t>
      </w:r>
      <w:r w:rsidR="006C17DE">
        <w:rPr>
          <w:sz w:val="20"/>
          <w:szCs w:val="20"/>
        </w:rPr>
        <w:t>: JP</w:t>
      </w:r>
      <w:r>
        <w:rPr>
          <w:sz w:val="20"/>
          <w:szCs w:val="20"/>
        </w:rPr>
        <w:t xml:space="preserve"> Balayssac</w:t>
      </w:r>
      <w:r w:rsidR="00DF039C">
        <w:rPr>
          <w:sz w:val="20"/>
          <w:szCs w:val="20"/>
        </w:rPr>
        <w:t xml:space="preserve">, </w:t>
      </w:r>
      <w:r w:rsidR="00D16EF2">
        <w:rPr>
          <w:sz w:val="20"/>
          <w:szCs w:val="20"/>
        </w:rPr>
        <w:t xml:space="preserve">J. Bertrand, </w:t>
      </w:r>
      <w:r w:rsidR="006B4CCE">
        <w:rPr>
          <w:sz w:val="20"/>
          <w:szCs w:val="20"/>
        </w:rPr>
        <w:t xml:space="preserve">M. </w:t>
      </w:r>
      <w:proofErr w:type="spellStart"/>
      <w:r w:rsidR="006B4CCE">
        <w:rPr>
          <w:sz w:val="20"/>
          <w:szCs w:val="20"/>
        </w:rPr>
        <w:t>Carcassès</w:t>
      </w:r>
      <w:proofErr w:type="spellEnd"/>
      <w:r w:rsidR="006B4CCE">
        <w:rPr>
          <w:sz w:val="20"/>
          <w:szCs w:val="20"/>
        </w:rPr>
        <w:t xml:space="preserve">, </w:t>
      </w:r>
      <w:r w:rsidR="001B2513">
        <w:rPr>
          <w:sz w:val="20"/>
          <w:szCs w:val="20"/>
        </w:rPr>
        <w:t xml:space="preserve">F. </w:t>
      </w:r>
      <w:proofErr w:type="spellStart"/>
      <w:r w:rsidR="001B2513">
        <w:rPr>
          <w:sz w:val="20"/>
          <w:szCs w:val="20"/>
        </w:rPr>
        <w:t>Cassagnabère</w:t>
      </w:r>
      <w:proofErr w:type="spellEnd"/>
      <w:r w:rsidR="001B2513">
        <w:rPr>
          <w:sz w:val="20"/>
          <w:szCs w:val="20"/>
        </w:rPr>
        <w:t xml:space="preserve">, </w:t>
      </w:r>
      <w:r w:rsidR="00D16EF2">
        <w:rPr>
          <w:sz w:val="20"/>
          <w:szCs w:val="20"/>
        </w:rPr>
        <w:t>F. Lasserre</w:t>
      </w:r>
      <w:r w:rsidR="00967953">
        <w:rPr>
          <w:sz w:val="20"/>
          <w:szCs w:val="20"/>
        </w:rPr>
        <w:t xml:space="preserve">, C. </w:t>
      </w:r>
      <w:proofErr w:type="spellStart"/>
      <w:r w:rsidR="00967953">
        <w:rPr>
          <w:sz w:val="20"/>
          <w:szCs w:val="20"/>
        </w:rPr>
        <w:t>Patapy</w:t>
      </w:r>
      <w:proofErr w:type="spellEnd"/>
    </w:p>
    <w:p w:rsidR="006469C4" w:rsidRPr="003C387F" w:rsidRDefault="00B44564" w:rsidP="003C387F">
      <w:pPr>
        <w:pBdr>
          <w:top w:val="single" w:sz="4" w:space="1" w:color="auto"/>
        </w:pBdr>
        <w:spacing w:before="360" w:after="0"/>
        <w:jc w:val="center"/>
        <w:rPr>
          <w:b/>
          <w:sz w:val="32"/>
          <w:szCs w:val="32"/>
        </w:rPr>
      </w:pPr>
      <w:r w:rsidRPr="003C387F">
        <w:rPr>
          <w:b/>
          <w:sz w:val="32"/>
          <w:szCs w:val="32"/>
        </w:rPr>
        <w:t xml:space="preserve">CONTROLE </w:t>
      </w:r>
      <w:r w:rsidR="004F0836">
        <w:rPr>
          <w:b/>
          <w:sz w:val="32"/>
          <w:szCs w:val="32"/>
        </w:rPr>
        <w:t>N°2</w:t>
      </w:r>
      <w:r w:rsidR="00967953" w:rsidRPr="003C387F">
        <w:rPr>
          <w:b/>
          <w:sz w:val="32"/>
          <w:szCs w:val="32"/>
        </w:rPr>
        <w:t xml:space="preserve"> </w:t>
      </w:r>
      <w:r w:rsidRPr="003C387F">
        <w:rPr>
          <w:b/>
          <w:sz w:val="32"/>
          <w:szCs w:val="32"/>
        </w:rPr>
        <w:t xml:space="preserve">DE </w:t>
      </w:r>
      <w:r w:rsidR="00967953" w:rsidRPr="003C387F">
        <w:rPr>
          <w:b/>
          <w:sz w:val="32"/>
          <w:szCs w:val="32"/>
        </w:rPr>
        <w:t>M</w:t>
      </w:r>
      <w:r w:rsidR="00D10A9B">
        <w:rPr>
          <w:b/>
          <w:sz w:val="32"/>
          <w:szCs w:val="32"/>
        </w:rPr>
        <w:t>ECANIQUE DES STRUCTURES (MS</w:t>
      </w:r>
      <w:r w:rsidR="00967953" w:rsidRPr="003C387F">
        <w:rPr>
          <w:b/>
          <w:sz w:val="32"/>
          <w:szCs w:val="32"/>
        </w:rPr>
        <w:t>1</w:t>
      </w:r>
      <w:r w:rsidR="006D5C3A" w:rsidRPr="003C387F">
        <w:rPr>
          <w:b/>
          <w:sz w:val="32"/>
          <w:szCs w:val="32"/>
        </w:rPr>
        <w:t>)</w:t>
      </w:r>
    </w:p>
    <w:p w:rsidR="006469C4" w:rsidRDefault="006C17DE" w:rsidP="003C387F">
      <w:pPr>
        <w:pBdr>
          <w:bottom w:val="single" w:sz="4" w:space="1" w:color="auto"/>
        </w:pBdr>
        <w:spacing w:before="240" w:after="600" w:line="240" w:lineRule="auto"/>
        <w:jc w:val="center"/>
      </w:pPr>
      <w:r>
        <w:t>Durée</w:t>
      </w:r>
      <w:r w:rsidR="00C07889">
        <w:t xml:space="preserve"> </w:t>
      </w:r>
      <w:r w:rsidR="00967953">
        <w:t>1</w:t>
      </w:r>
      <w:r w:rsidR="006469C4">
        <w:t>h</w:t>
      </w:r>
      <w:r w:rsidR="00DF039C">
        <w:t>30</w:t>
      </w:r>
      <w:r w:rsidR="005B6496">
        <w:t>- Sans documents</w:t>
      </w:r>
      <w:r w:rsidR="005B6496">
        <w:br/>
        <w:t>Calculatrice collège ou équivalent</w:t>
      </w:r>
    </w:p>
    <w:p w:rsidR="00F43E2F" w:rsidRDefault="00F43E2F" w:rsidP="00F43E2F">
      <w:pPr>
        <w:spacing w:after="240" w:line="360" w:lineRule="auto"/>
        <w:jc w:val="both"/>
        <w:rPr>
          <w:b/>
          <w:sz w:val="28"/>
          <w:szCs w:val="28"/>
          <w:u w:val="single"/>
        </w:rPr>
      </w:pPr>
      <w:r w:rsidRPr="00F43E2F">
        <w:rPr>
          <w:b/>
          <w:sz w:val="28"/>
          <w:szCs w:val="28"/>
          <w:u w:val="single"/>
        </w:rPr>
        <w:t>1.</w:t>
      </w:r>
      <w:r>
        <w:rPr>
          <w:b/>
          <w:sz w:val="28"/>
          <w:szCs w:val="28"/>
          <w:u w:val="single"/>
        </w:rPr>
        <w:t xml:space="preserve"> </w:t>
      </w:r>
      <w:r w:rsidR="00BA3A1E" w:rsidRPr="00F43E2F">
        <w:rPr>
          <w:b/>
          <w:sz w:val="28"/>
          <w:szCs w:val="28"/>
          <w:u w:val="single"/>
        </w:rPr>
        <w:t>Exercice 1</w:t>
      </w:r>
      <w:r w:rsidR="006D462F" w:rsidRPr="00F43E2F">
        <w:rPr>
          <w:b/>
          <w:sz w:val="28"/>
          <w:szCs w:val="28"/>
          <w:u w:val="single"/>
        </w:rPr>
        <w:t xml:space="preserve"> (</w:t>
      </w:r>
      <w:r w:rsidR="000B5996" w:rsidRPr="00F43E2F">
        <w:rPr>
          <w:b/>
          <w:sz w:val="28"/>
          <w:szCs w:val="28"/>
          <w:u w:val="single"/>
        </w:rPr>
        <w:t>7</w:t>
      </w:r>
      <w:r w:rsidR="006D462F" w:rsidRPr="00F43E2F">
        <w:rPr>
          <w:b/>
          <w:sz w:val="28"/>
          <w:szCs w:val="28"/>
          <w:u w:val="single"/>
        </w:rPr>
        <w:t xml:space="preserve"> points)</w:t>
      </w:r>
    </w:p>
    <w:p w:rsidR="00F43E2F" w:rsidRPr="00F43E2F" w:rsidRDefault="00F43E2F" w:rsidP="00F43E2F">
      <w:pPr>
        <w:spacing w:after="240" w:line="360" w:lineRule="auto"/>
        <w:jc w:val="both"/>
        <w:rPr>
          <w:b/>
          <w:sz w:val="28"/>
          <w:szCs w:val="28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BA3A1E" w:rsidTr="00CB2BB2">
        <w:trPr>
          <w:trHeight w:val="3849"/>
        </w:trPr>
        <w:tc>
          <w:tcPr>
            <w:tcW w:w="7844" w:type="dxa"/>
          </w:tcPr>
          <w:p w:rsidR="00BA3A1E" w:rsidRDefault="00BD7C7E" w:rsidP="00BA3A1E">
            <w:pPr>
              <w:pStyle w:val="Paragraphedeliste"/>
              <w:spacing w:after="0" w:line="360" w:lineRule="auto"/>
              <w:ind w:left="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EAA23A3">
                  <wp:extent cx="5814060" cy="2311817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501" cy="23203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3A1E" w:rsidRDefault="004C13F5" w:rsidP="001C33A7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1</w:t>
      </w:r>
      <w:r w:rsidR="00BA3A1E">
        <w:t xml:space="preserve">.1. </w:t>
      </w:r>
      <w:r w:rsidR="00BA3A1E" w:rsidRPr="00D10268">
        <w:rPr>
          <w:u w:val="single"/>
        </w:rPr>
        <w:t xml:space="preserve">Sur </w:t>
      </w:r>
      <w:r w:rsidR="00BA3A1E">
        <w:rPr>
          <w:u w:val="single"/>
        </w:rPr>
        <w:t>la</w:t>
      </w:r>
      <w:r w:rsidR="00BA3A1E" w:rsidRPr="00D10268">
        <w:rPr>
          <w:u w:val="single"/>
        </w:rPr>
        <w:t xml:space="preserve"> copie</w:t>
      </w:r>
      <w:r w:rsidR="00BA3A1E">
        <w:rPr>
          <w:u w:val="single"/>
        </w:rPr>
        <w:t>,</w:t>
      </w:r>
      <w:r w:rsidR="00BA3A1E">
        <w:t xml:space="preserve"> faire le schéma mécanique de la poutre en représentant les actions</w:t>
      </w:r>
      <w:r w:rsidR="00F917D9">
        <w:t xml:space="preserve"> de liaison externe </w:t>
      </w:r>
    </w:p>
    <w:p w:rsidR="00BA3A1E" w:rsidRDefault="004C13F5" w:rsidP="001C33A7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1</w:t>
      </w:r>
      <w:r w:rsidR="00BD7C7E">
        <w:t>.2</w:t>
      </w:r>
      <w:r w:rsidR="00BA3A1E">
        <w:t xml:space="preserve">. Appliquer le PFS </w:t>
      </w:r>
      <w:r w:rsidR="00BD7C7E">
        <w:t xml:space="preserve">et calculer les actions de liaison en fonction de q et de </w:t>
      </w:r>
      <w:r w:rsidR="00BD7C7E" w:rsidRPr="00BD7C7E">
        <w:rPr>
          <w:rFonts w:ascii="Trebuchet MS" w:hAnsi="Trebuchet MS"/>
          <w:sz w:val="24"/>
          <w:szCs w:val="24"/>
        </w:rPr>
        <w:t>l</w:t>
      </w:r>
    </w:p>
    <w:p w:rsidR="004C13F5" w:rsidRDefault="004C13F5" w:rsidP="001C33A7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1.</w:t>
      </w:r>
      <w:r w:rsidR="00BD7C7E">
        <w:t>3</w:t>
      </w:r>
      <w:r>
        <w:t xml:space="preserve">. </w:t>
      </w:r>
      <w:r w:rsidR="00C5041B">
        <w:t>Faire une coupure entre A et C</w:t>
      </w:r>
      <w:r w:rsidR="00BD7C7E">
        <w:t xml:space="preserve"> à une abscisse x </w:t>
      </w:r>
      <w:proofErr w:type="gramStart"/>
      <w:r w:rsidR="00BD7C7E">
        <w:t>de A</w:t>
      </w:r>
      <w:proofErr w:type="gramEnd"/>
      <w:r w:rsidR="00BD7C7E">
        <w:t xml:space="preserve"> et déterminer les efforts internes dans la section correspondante</w:t>
      </w:r>
      <w:r>
        <w:t>.</w:t>
      </w:r>
    </w:p>
    <w:p w:rsidR="00BD7C7E" w:rsidRDefault="00BD7C7E" w:rsidP="00BD7C7E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 xml:space="preserve">1.4. Faire une coupure entre </w:t>
      </w:r>
      <w:r w:rsidR="00C5041B">
        <w:t>C et D</w:t>
      </w:r>
      <w:r>
        <w:t xml:space="preserve"> à une abscisse x </w:t>
      </w:r>
      <w:proofErr w:type="gramStart"/>
      <w:r>
        <w:t>de A</w:t>
      </w:r>
      <w:proofErr w:type="gramEnd"/>
      <w:r>
        <w:t xml:space="preserve"> et déterminer les efforts internes dans la section correspondante.</w:t>
      </w:r>
    </w:p>
    <w:p w:rsidR="00BD7C7E" w:rsidRDefault="00BD7C7E" w:rsidP="001C33A7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1.5. Déterminer le</w:t>
      </w:r>
      <w:r w:rsidR="000B5996">
        <w:t>s</w:t>
      </w:r>
      <w:r>
        <w:t xml:space="preserve"> moment</w:t>
      </w:r>
      <w:r w:rsidR="000B5996">
        <w:t>s</w:t>
      </w:r>
      <w:r>
        <w:t xml:space="preserve"> </w:t>
      </w:r>
      <w:proofErr w:type="spellStart"/>
      <w:r>
        <w:t>fléchissant</w:t>
      </w:r>
      <w:r w:rsidR="000B5996">
        <w:t>s</w:t>
      </w:r>
      <w:proofErr w:type="spellEnd"/>
      <w:r>
        <w:t xml:space="preserve"> dans les sections en A, B, C et D.</w:t>
      </w:r>
    </w:p>
    <w:p w:rsidR="00BD7C7E" w:rsidRDefault="00BD7C7E" w:rsidP="001C33A7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 xml:space="preserve">1.6. Tracer les diagrammes </w:t>
      </w:r>
      <w:r w:rsidR="00F43E2F">
        <w:t>des efforts internes</w:t>
      </w:r>
      <w:r>
        <w:t xml:space="preserve"> sur toute la longueur de la poutre en indiquant les valeurs particulières.</w:t>
      </w:r>
    </w:p>
    <w:p w:rsidR="00BA3A1E" w:rsidRDefault="00BD7C7E" w:rsidP="001C33A7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1.7</w:t>
      </w:r>
      <w:r w:rsidR="00BA3A1E">
        <w:t xml:space="preserve">. Application numérique : calculer les actions de liaison </w:t>
      </w:r>
      <w:r w:rsidR="00C31AD1">
        <w:t xml:space="preserve">et </w:t>
      </w:r>
      <w:r w:rsidR="00CB2BB2">
        <w:t>le</w:t>
      </w:r>
      <w:r>
        <w:t>s</w:t>
      </w:r>
      <w:r w:rsidR="00CB2BB2">
        <w:t xml:space="preserve"> moment</w:t>
      </w:r>
      <w:r>
        <w:t>s</w:t>
      </w:r>
      <w:r w:rsidR="00CB2BB2">
        <w:t xml:space="preserve"> </w:t>
      </w:r>
      <w:proofErr w:type="spellStart"/>
      <w:r w:rsidR="00CB2BB2">
        <w:t>fléchissant</w:t>
      </w:r>
      <w:r>
        <w:t>s</w:t>
      </w:r>
      <w:proofErr w:type="spellEnd"/>
      <w:r w:rsidR="00C31AD1">
        <w:t xml:space="preserve"> </w:t>
      </w:r>
      <w:r w:rsidR="00F43E2F">
        <w:t xml:space="preserve">en A, B, C et D </w:t>
      </w:r>
      <w:r w:rsidR="00BA3A1E">
        <w:t xml:space="preserve">en prenant </w:t>
      </w:r>
      <w:r>
        <w:t>q=2kN/m</w:t>
      </w:r>
      <w:r w:rsidR="00BA3A1E">
        <w:t xml:space="preserve"> et </w:t>
      </w:r>
      <w:r w:rsidR="006D462F" w:rsidRPr="0022013D">
        <w:rPr>
          <w:rFonts w:ascii="Trebuchet MS" w:hAnsi="Trebuchet MS"/>
        </w:rPr>
        <w:t>l</w:t>
      </w:r>
      <w:r w:rsidR="00BA3A1E">
        <w:t>=</w:t>
      </w:r>
      <w:r w:rsidR="00CB2BB2">
        <w:t>4</w:t>
      </w:r>
      <w:r w:rsidR="00BA3A1E">
        <w:t xml:space="preserve"> m.</w:t>
      </w:r>
    </w:p>
    <w:p w:rsidR="005066D4" w:rsidRDefault="004C13F5" w:rsidP="005066D4">
      <w:pPr>
        <w:spacing w:before="1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2</w:t>
      </w:r>
      <w:r w:rsidR="00BC686C">
        <w:rPr>
          <w:b/>
          <w:sz w:val="28"/>
          <w:szCs w:val="28"/>
          <w:u w:val="single"/>
        </w:rPr>
        <w:t>.</w:t>
      </w:r>
      <w:r w:rsidR="006D462F">
        <w:rPr>
          <w:b/>
          <w:sz w:val="28"/>
          <w:szCs w:val="28"/>
          <w:u w:val="single"/>
        </w:rPr>
        <w:t xml:space="preserve"> Exercice 2</w:t>
      </w:r>
      <w:r w:rsidR="005066D4" w:rsidRPr="00F74072">
        <w:rPr>
          <w:b/>
          <w:sz w:val="28"/>
          <w:szCs w:val="28"/>
          <w:u w:val="single"/>
        </w:rPr>
        <w:t xml:space="preserve"> (</w:t>
      </w:r>
      <w:r w:rsidR="00F43E2F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 points</w:t>
      </w:r>
      <w:r w:rsidR="005066D4" w:rsidRPr="00F74072">
        <w:rPr>
          <w:b/>
          <w:sz w:val="28"/>
          <w:szCs w:val="28"/>
          <w:u w:val="single"/>
        </w:rPr>
        <w:t>)</w:t>
      </w:r>
    </w:p>
    <w:p w:rsidR="00F43E2F" w:rsidRDefault="00F43E2F" w:rsidP="005066D4">
      <w:pPr>
        <w:spacing w:before="120"/>
        <w:jc w:val="both"/>
        <w:rPr>
          <w:b/>
          <w:sz w:val="28"/>
          <w:szCs w:val="28"/>
          <w:u w:val="single"/>
        </w:rPr>
      </w:pPr>
    </w:p>
    <w:p w:rsidR="00C31AD1" w:rsidRDefault="00BD7C7E" w:rsidP="001C33A7">
      <w:pPr>
        <w:pStyle w:val="Paragraphedeliste"/>
        <w:spacing w:after="0"/>
        <w:ind w:left="0"/>
        <w:jc w:val="center"/>
      </w:pPr>
      <w:r>
        <w:rPr>
          <w:noProof/>
          <w:lang w:eastAsia="fr-FR"/>
        </w:rPr>
        <w:drawing>
          <wp:inline distT="0" distB="0" distL="0" distR="0" wp14:anchorId="3CA4CC7A">
            <wp:extent cx="5455920" cy="2412212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987" cy="2425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AD1" w:rsidRDefault="00C31AD1" w:rsidP="006D462F">
      <w:pPr>
        <w:pStyle w:val="Paragraphedeliste"/>
        <w:spacing w:after="240" w:line="288" w:lineRule="auto"/>
        <w:ind w:left="0"/>
        <w:jc w:val="both"/>
      </w:pPr>
    </w:p>
    <w:p w:rsidR="001C33A7" w:rsidRDefault="001C33A7" w:rsidP="006D462F">
      <w:pPr>
        <w:pStyle w:val="Paragraphedeliste"/>
        <w:spacing w:after="240" w:line="288" w:lineRule="auto"/>
        <w:ind w:left="0"/>
        <w:jc w:val="both"/>
      </w:pPr>
    </w:p>
    <w:p w:rsidR="00BD7C7E" w:rsidRDefault="00BD7C7E" w:rsidP="00BD7C7E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 xml:space="preserve">2.1. </w:t>
      </w:r>
      <w:r w:rsidRPr="00D10268">
        <w:rPr>
          <w:u w:val="single"/>
        </w:rPr>
        <w:t xml:space="preserve">Sur </w:t>
      </w:r>
      <w:r>
        <w:rPr>
          <w:u w:val="single"/>
        </w:rPr>
        <w:t>la</w:t>
      </w:r>
      <w:r w:rsidRPr="00D10268">
        <w:rPr>
          <w:u w:val="single"/>
        </w:rPr>
        <w:t xml:space="preserve"> copie</w:t>
      </w:r>
      <w:r>
        <w:rPr>
          <w:u w:val="single"/>
        </w:rPr>
        <w:t>,</w:t>
      </w:r>
      <w:r>
        <w:t xml:space="preserve"> faire le schéma mécanique de la poutre en représentant les actions de liaison externe </w:t>
      </w:r>
    </w:p>
    <w:p w:rsidR="00BD7C7E" w:rsidRDefault="00BD7C7E" w:rsidP="00BD7C7E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2.2. Appliquer le PFS et calculer les actions de liaison en fonction de F</w:t>
      </w:r>
    </w:p>
    <w:p w:rsidR="00BD7C7E" w:rsidRDefault="00C5041B" w:rsidP="00BD7C7E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2</w:t>
      </w:r>
      <w:r w:rsidR="00BD7C7E">
        <w:t xml:space="preserve">.3. Faire une coupure entre A et B à une abscisse x </w:t>
      </w:r>
      <w:proofErr w:type="gramStart"/>
      <w:r w:rsidR="00BD7C7E">
        <w:t>de A</w:t>
      </w:r>
      <w:proofErr w:type="gramEnd"/>
      <w:r w:rsidR="00BD7C7E">
        <w:t xml:space="preserve"> et déterminer les efforts internes dans la section correspondante.</w:t>
      </w:r>
    </w:p>
    <w:p w:rsidR="00C5041B" w:rsidRDefault="00C5041B" w:rsidP="00BD7C7E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2</w:t>
      </w:r>
      <w:r w:rsidR="00BD7C7E">
        <w:t xml:space="preserve">.4. Faire une coupure entre B et C à une abscisse x </w:t>
      </w:r>
      <w:proofErr w:type="gramStart"/>
      <w:r w:rsidR="00BD7C7E">
        <w:t>de A</w:t>
      </w:r>
      <w:proofErr w:type="gramEnd"/>
      <w:r w:rsidR="00BD7C7E">
        <w:t xml:space="preserve"> et déterminer les efforts internes dans la section correspondante.</w:t>
      </w:r>
    </w:p>
    <w:p w:rsidR="00F43E2F" w:rsidRDefault="00F43E2F" w:rsidP="00BD7C7E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 xml:space="preserve">2.5. Faire une coupure entre C et D à une abscisse x </w:t>
      </w:r>
      <w:proofErr w:type="gramStart"/>
      <w:r>
        <w:t>de A</w:t>
      </w:r>
      <w:proofErr w:type="gramEnd"/>
      <w:r>
        <w:t xml:space="preserve"> et déterminer les efforts internes dans la section correspondante.</w:t>
      </w:r>
    </w:p>
    <w:p w:rsidR="00BD7C7E" w:rsidRDefault="00C5041B" w:rsidP="00BD7C7E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2</w:t>
      </w:r>
      <w:r w:rsidR="00F43E2F">
        <w:t>.6</w:t>
      </w:r>
      <w:r w:rsidR="00BD7C7E">
        <w:t>. Déterminer le</w:t>
      </w:r>
      <w:r w:rsidR="000B5996">
        <w:t>s</w:t>
      </w:r>
      <w:r w:rsidR="00BD7C7E">
        <w:t xml:space="preserve"> moment</w:t>
      </w:r>
      <w:r w:rsidR="000B5996">
        <w:t>s</w:t>
      </w:r>
      <w:r w:rsidR="00BD7C7E">
        <w:t xml:space="preserve"> </w:t>
      </w:r>
      <w:proofErr w:type="spellStart"/>
      <w:r w:rsidR="00BD7C7E">
        <w:t>fléchissant</w:t>
      </w:r>
      <w:r w:rsidR="000B5996">
        <w:t>s</w:t>
      </w:r>
      <w:proofErr w:type="spellEnd"/>
      <w:r w:rsidR="00BD7C7E">
        <w:t xml:space="preserve"> dans les sections en A, B, C et D.</w:t>
      </w:r>
    </w:p>
    <w:p w:rsidR="00BD7C7E" w:rsidRDefault="00C5041B" w:rsidP="00BD7C7E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2</w:t>
      </w:r>
      <w:r w:rsidR="00F43E2F">
        <w:t>.7</w:t>
      </w:r>
      <w:r w:rsidR="00BD7C7E">
        <w:t xml:space="preserve">. Tracer les diagrammes </w:t>
      </w:r>
      <w:r w:rsidR="00F43E2F">
        <w:t>des efforts internes</w:t>
      </w:r>
      <w:r w:rsidR="00BD7C7E">
        <w:t xml:space="preserve"> sur toute la longueur de la poutre en indiquant les valeurs particulières.</w:t>
      </w:r>
    </w:p>
    <w:p w:rsidR="00BD7C7E" w:rsidRDefault="00C5041B" w:rsidP="00BD7C7E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2</w:t>
      </w:r>
      <w:r w:rsidR="00F43E2F">
        <w:t>.8</w:t>
      </w:r>
      <w:r w:rsidR="00BD7C7E">
        <w:t xml:space="preserve">. Application numérique : calculer les actions de liaison et les moments </w:t>
      </w:r>
      <w:proofErr w:type="spellStart"/>
      <w:r w:rsidR="00BD7C7E">
        <w:t>fléchissants</w:t>
      </w:r>
      <w:proofErr w:type="spellEnd"/>
      <w:r w:rsidR="00BD7C7E">
        <w:t xml:space="preserve"> en prenant </w:t>
      </w:r>
      <w:r>
        <w:t>F=8kN</w:t>
      </w:r>
      <w:r w:rsidR="00BD7C7E">
        <w:t xml:space="preserve"> et </w:t>
      </w:r>
      <w:r w:rsidR="00BD7C7E" w:rsidRPr="0022013D">
        <w:rPr>
          <w:rFonts w:ascii="Trebuchet MS" w:hAnsi="Trebuchet MS"/>
        </w:rPr>
        <w:t>l</w:t>
      </w:r>
      <w:r w:rsidR="00BD7C7E">
        <w:t>=4 m.</w:t>
      </w:r>
    </w:p>
    <w:p w:rsidR="000B5996" w:rsidRDefault="000B5996" w:rsidP="00BD7C7E">
      <w:pPr>
        <w:pStyle w:val="Paragraphedeliste"/>
        <w:spacing w:before="240" w:after="240" w:line="288" w:lineRule="auto"/>
        <w:ind w:left="0"/>
        <w:contextualSpacing w:val="0"/>
        <w:jc w:val="both"/>
      </w:pPr>
    </w:p>
    <w:p w:rsidR="000B5996" w:rsidRDefault="000B5996" w:rsidP="00BD7C7E">
      <w:pPr>
        <w:pStyle w:val="Paragraphedeliste"/>
        <w:spacing w:before="240" w:after="240" w:line="288" w:lineRule="auto"/>
        <w:ind w:left="0"/>
        <w:contextualSpacing w:val="0"/>
        <w:jc w:val="both"/>
      </w:pPr>
    </w:p>
    <w:p w:rsidR="000B5996" w:rsidRDefault="000B5996" w:rsidP="00BD7C7E">
      <w:pPr>
        <w:pStyle w:val="Paragraphedeliste"/>
        <w:spacing w:before="240" w:after="240" w:line="288" w:lineRule="auto"/>
        <w:ind w:left="0"/>
        <w:contextualSpacing w:val="0"/>
        <w:jc w:val="both"/>
      </w:pPr>
    </w:p>
    <w:p w:rsidR="000B5996" w:rsidRDefault="000B5996" w:rsidP="00BD7C7E">
      <w:pPr>
        <w:pStyle w:val="Paragraphedeliste"/>
        <w:spacing w:before="240" w:after="240" w:line="288" w:lineRule="auto"/>
        <w:ind w:left="0"/>
        <w:contextualSpacing w:val="0"/>
        <w:jc w:val="both"/>
      </w:pPr>
    </w:p>
    <w:p w:rsidR="000B5996" w:rsidRDefault="000B5996" w:rsidP="00BD7C7E">
      <w:pPr>
        <w:pStyle w:val="Paragraphedeliste"/>
        <w:spacing w:before="240" w:after="240" w:line="288" w:lineRule="auto"/>
        <w:ind w:left="0"/>
        <w:contextualSpacing w:val="0"/>
        <w:jc w:val="both"/>
      </w:pPr>
    </w:p>
    <w:p w:rsidR="00C5041B" w:rsidRDefault="000C055A" w:rsidP="00C5041B">
      <w:pPr>
        <w:spacing w:before="1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3</w:t>
      </w:r>
      <w:r w:rsidR="00C5041B">
        <w:rPr>
          <w:b/>
          <w:sz w:val="28"/>
          <w:szCs w:val="28"/>
          <w:u w:val="single"/>
        </w:rPr>
        <w:t>. Exercice 3</w:t>
      </w:r>
      <w:r w:rsidR="00C5041B" w:rsidRPr="00F74072">
        <w:rPr>
          <w:b/>
          <w:sz w:val="28"/>
          <w:szCs w:val="28"/>
          <w:u w:val="single"/>
        </w:rPr>
        <w:t xml:space="preserve"> (</w:t>
      </w:r>
      <w:r w:rsidR="00F43E2F">
        <w:rPr>
          <w:b/>
          <w:sz w:val="28"/>
          <w:szCs w:val="28"/>
          <w:u w:val="single"/>
        </w:rPr>
        <w:t>5</w:t>
      </w:r>
      <w:r w:rsidR="00C5041B">
        <w:rPr>
          <w:b/>
          <w:sz w:val="28"/>
          <w:szCs w:val="28"/>
          <w:u w:val="single"/>
        </w:rPr>
        <w:t xml:space="preserve"> points</w:t>
      </w:r>
      <w:r w:rsidR="00C5041B" w:rsidRPr="00F74072">
        <w:rPr>
          <w:b/>
          <w:sz w:val="28"/>
          <w:szCs w:val="28"/>
          <w:u w:val="single"/>
        </w:rPr>
        <w:t>)</w:t>
      </w:r>
    </w:p>
    <w:p w:rsidR="00C5041B" w:rsidRDefault="00C5041B" w:rsidP="00C5041B">
      <w:pPr>
        <w:pStyle w:val="Paragraphedeliste"/>
        <w:spacing w:after="0"/>
        <w:ind w:left="0"/>
        <w:jc w:val="center"/>
      </w:pPr>
      <w:r>
        <w:rPr>
          <w:noProof/>
          <w:lang w:eastAsia="fr-FR"/>
        </w:rPr>
        <w:drawing>
          <wp:inline distT="0" distB="0" distL="0" distR="0" wp14:anchorId="785DAAA9">
            <wp:extent cx="5042917" cy="225298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557" cy="2257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041B" w:rsidRDefault="00C5041B" w:rsidP="00C5041B">
      <w:pPr>
        <w:pStyle w:val="Paragraphedeliste"/>
        <w:spacing w:after="240" w:line="288" w:lineRule="auto"/>
        <w:ind w:left="0"/>
        <w:jc w:val="both"/>
      </w:pPr>
    </w:p>
    <w:p w:rsidR="00C5041B" w:rsidRDefault="00C5041B" w:rsidP="00C5041B">
      <w:pPr>
        <w:pStyle w:val="Paragraphedeliste"/>
        <w:spacing w:after="240" w:line="288" w:lineRule="auto"/>
        <w:ind w:left="0"/>
        <w:jc w:val="both"/>
      </w:pPr>
    </w:p>
    <w:p w:rsidR="00C5041B" w:rsidRDefault="00C5041B" w:rsidP="00C5041B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rPr>
          <w:u w:val="single"/>
        </w:rPr>
        <w:t xml:space="preserve">Après avoir remarqué que la poutre </w:t>
      </w:r>
      <w:r w:rsidR="000C055A">
        <w:rPr>
          <w:u w:val="single"/>
        </w:rPr>
        <w:t xml:space="preserve">ci-dessus </w:t>
      </w:r>
      <w:r>
        <w:rPr>
          <w:u w:val="single"/>
        </w:rPr>
        <w:t xml:space="preserve">est une superposition des poutres des exercices 1 et 2 </w:t>
      </w:r>
      <w:r>
        <w:t xml:space="preserve"> </w:t>
      </w:r>
    </w:p>
    <w:p w:rsidR="00C5041B" w:rsidRDefault="00C5041B" w:rsidP="00C5041B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 xml:space="preserve">3.1. Déterminer les actions de liaison en fonction de F, q et </w:t>
      </w:r>
      <w:r w:rsidRPr="00C5041B">
        <w:rPr>
          <w:rFonts w:ascii="Trebuchet MS" w:hAnsi="Trebuchet MS"/>
          <w:sz w:val="24"/>
          <w:szCs w:val="24"/>
        </w:rPr>
        <w:t>l</w:t>
      </w:r>
      <w:r>
        <w:t xml:space="preserve">. </w:t>
      </w:r>
    </w:p>
    <w:p w:rsidR="00C5041B" w:rsidRDefault="00C5041B" w:rsidP="00C5041B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 xml:space="preserve">3.2. Déterminer les moments </w:t>
      </w:r>
      <w:proofErr w:type="spellStart"/>
      <w:r>
        <w:t>fléchissants</w:t>
      </w:r>
      <w:proofErr w:type="spellEnd"/>
      <w:r>
        <w:t xml:space="preserve"> en A, B, C et D</w:t>
      </w:r>
      <w:r w:rsidR="000B5996">
        <w:t xml:space="preserve"> en fonction de F, q et </w:t>
      </w:r>
      <w:r w:rsidR="000B5996" w:rsidRPr="000B5996">
        <w:rPr>
          <w:rFonts w:ascii="Trebuchet MS" w:hAnsi="Trebuchet MS"/>
          <w:sz w:val="24"/>
          <w:szCs w:val="24"/>
        </w:rPr>
        <w:t>l</w:t>
      </w:r>
      <w:r>
        <w:t>.</w:t>
      </w:r>
    </w:p>
    <w:p w:rsidR="00C5041B" w:rsidRDefault="00C5041B" w:rsidP="00C5041B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 xml:space="preserve">3.3. Application numérique : calculer les actions de liaison et les moments </w:t>
      </w:r>
      <w:proofErr w:type="spellStart"/>
      <w:r>
        <w:t>fléchissants</w:t>
      </w:r>
      <w:proofErr w:type="spellEnd"/>
      <w:r>
        <w:t xml:space="preserve"> et vérifier que </w:t>
      </w:r>
      <w:r w:rsidR="000B5996">
        <w:t>Y</w:t>
      </w:r>
      <w:r w:rsidR="000B5996" w:rsidRPr="000B5996">
        <w:rPr>
          <w:vertAlign w:val="subscript"/>
        </w:rPr>
        <w:t>A</w:t>
      </w:r>
      <w:r w:rsidR="000B5996">
        <w:t xml:space="preserve"> = 3 </w:t>
      </w:r>
      <w:proofErr w:type="spellStart"/>
      <w:r w:rsidR="000B5996">
        <w:t>kN</w:t>
      </w:r>
      <w:proofErr w:type="spellEnd"/>
      <w:r w:rsidR="000B5996">
        <w:t>, Y</w:t>
      </w:r>
      <w:r w:rsidR="000B5996" w:rsidRPr="000B5996">
        <w:rPr>
          <w:vertAlign w:val="subscript"/>
        </w:rPr>
        <w:t>C</w:t>
      </w:r>
      <w:r w:rsidR="000B5996">
        <w:t xml:space="preserve"> = 13 </w:t>
      </w:r>
      <w:proofErr w:type="spellStart"/>
      <w:r w:rsidR="000B5996">
        <w:t>kN</w:t>
      </w:r>
      <w:proofErr w:type="spellEnd"/>
      <w:r w:rsidR="000B5996">
        <w:t xml:space="preserve">, </w:t>
      </w:r>
      <w:proofErr w:type="spellStart"/>
      <w:r w:rsidR="000B5996">
        <w:t>M</w:t>
      </w:r>
      <w:r w:rsidR="000B5996" w:rsidRPr="000B5996">
        <w:rPr>
          <w:vertAlign w:val="subscript"/>
        </w:rPr>
        <w:t>zB</w:t>
      </w:r>
      <w:proofErr w:type="spellEnd"/>
      <w:r w:rsidR="000B5996">
        <w:t xml:space="preserve"> = 3 </w:t>
      </w:r>
      <w:proofErr w:type="spellStart"/>
      <w:r w:rsidR="000B5996">
        <w:t>kN.m</w:t>
      </w:r>
      <w:proofErr w:type="spellEnd"/>
      <w:r w:rsidR="000B5996">
        <w:t xml:space="preserve"> et </w:t>
      </w:r>
      <w:proofErr w:type="spellStart"/>
      <w:r>
        <w:t>M</w:t>
      </w:r>
      <w:r w:rsidRPr="000B5996">
        <w:rPr>
          <w:vertAlign w:val="subscript"/>
        </w:rPr>
        <w:t>zC</w:t>
      </w:r>
      <w:proofErr w:type="spellEnd"/>
      <w:r>
        <w:t xml:space="preserve"> = -12 </w:t>
      </w:r>
      <w:proofErr w:type="spellStart"/>
      <w:r>
        <w:t>kN.m</w:t>
      </w:r>
      <w:proofErr w:type="spellEnd"/>
      <w:r w:rsidR="000C055A">
        <w:t>.</w:t>
      </w:r>
      <w:r>
        <w:t xml:space="preserve"> </w:t>
      </w:r>
    </w:p>
    <w:p w:rsidR="00C5041B" w:rsidRDefault="000B5996" w:rsidP="00BD7C7E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 xml:space="preserve">3.4. A partir des valeurs numériques </w:t>
      </w:r>
      <w:r w:rsidR="000E2632">
        <w:t xml:space="preserve">calculées à la question 3.3, </w:t>
      </w:r>
      <w:r>
        <w:t>tracer le diagramme du moment fléchissant sur toute la longueur de la poutre</w:t>
      </w:r>
      <w:r w:rsidR="000C055A">
        <w:t>.</w:t>
      </w:r>
    </w:p>
    <w:p w:rsidR="00C1099A" w:rsidRPr="00015E7E" w:rsidRDefault="00015E7E" w:rsidP="00C462D2">
      <w:pPr>
        <w:pStyle w:val="Paragraphedeliste"/>
        <w:spacing w:after="240" w:line="360" w:lineRule="auto"/>
        <w:ind w:left="0"/>
        <w:jc w:val="both"/>
        <w:rPr>
          <w:b/>
          <w:sz w:val="28"/>
          <w:szCs w:val="28"/>
          <w:u w:val="single"/>
        </w:rPr>
      </w:pPr>
      <w:r w:rsidRPr="00015E7E">
        <w:rPr>
          <w:b/>
          <w:sz w:val="28"/>
          <w:szCs w:val="28"/>
          <w:u w:val="single"/>
        </w:rPr>
        <w:t>Barème :</w:t>
      </w:r>
    </w:p>
    <w:p w:rsidR="00015E7E" w:rsidRDefault="00C31AD1" w:rsidP="00C462D2">
      <w:pPr>
        <w:pStyle w:val="Paragraphedeliste"/>
        <w:spacing w:after="240" w:line="360" w:lineRule="auto"/>
        <w:ind w:left="0"/>
        <w:jc w:val="both"/>
      </w:pPr>
      <w:r>
        <w:t>1</w:t>
      </w:r>
      <w:r w:rsidR="00015E7E">
        <w:t xml:space="preserve">.1 : </w:t>
      </w:r>
      <w:r w:rsidR="00F019A7">
        <w:t>0.5</w:t>
      </w:r>
      <w:r w:rsidR="000B5996">
        <w:t xml:space="preserve"> pt   1.2 : 1</w:t>
      </w:r>
      <w:r>
        <w:t xml:space="preserve"> pt </w:t>
      </w:r>
      <w:r>
        <w:tab/>
        <w:t>1.3</w:t>
      </w:r>
      <w:r w:rsidR="00015E7E">
        <w:t xml:space="preserve"> : </w:t>
      </w:r>
      <w:r w:rsidR="000B5996">
        <w:t>1</w:t>
      </w:r>
      <w:r w:rsidR="00F43E2F">
        <w:t xml:space="preserve"> pt   </w:t>
      </w:r>
      <w:r w:rsidR="000C055A">
        <w:t xml:space="preserve">    </w:t>
      </w:r>
      <w:r>
        <w:t>1</w:t>
      </w:r>
      <w:r w:rsidR="00015E7E">
        <w:t xml:space="preserve">.4 : </w:t>
      </w:r>
      <w:r w:rsidR="000B5996">
        <w:t>1</w:t>
      </w:r>
      <w:r w:rsidR="00F43E2F">
        <w:t xml:space="preserve"> pt   </w:t>
      </w:r>
      <w:r>
        <w:t>1</w:t>
      </w:r>
      <w:r w:rsidR="00015E7E">
        <w:t xml:space="preserve">.5 : </w:t>
      </w:r>
      <w:r w:rsidR="000B5996">
        <w:t>1</w:t>
      </w:r>
      <w:r w:rsidR="00015E7E">
        <w:t xml:space="preserve"> pt</w:t>
      </w:r>
      <w:r w:rsidR="000C055A">
        <w:t xml:space="preserve">    </w:t>
      </w:r>
      <w:r>
        <w:t xml:space="preserve">1.6 : </w:t>
      </w:r>
      <w:r w:rsidR="000B5996">
        <w:t>2</w:t>
      </w:r>
      <w:r w:rsidR="001C33A7">
        <w:t xml:space="preserve"> pt</w:t>
      </w:r>
      <w:r w:rsidR="000B5996">
        <w:t xml:space="preserve">    1.7 : 0.5 pt</w:t>
      </w:r>
    </w:p>
    <w:p w:rsidR="000B5996" w:rsidRDefault="000B5996" w:rsidP="000B5996">
      <w:pPr>
        <w:pStyle w:val="Paragraphedeliste"/>
        <w:spacing w:after="240" w:line="360" w:lineRule="auto"/>
        <w:ind w:left="0"/>
        <w:jc w:val="both"/>
      </w:pPr>
      <w:r>
        <w:t xml:space="preserve">2.1 : 0.5 pt   </w:t>
      </w:r>
      <w:r w:rsidR="00F43E2F">
        <w:t xml:space="preserve"> </w:t>
      </w:r>
      <w:r>
        <w:t xml:space="preserve">2.2 : 1 pt </w:t>
      </w:r>
      <w:r>
        <w:tab/>
        <w:t>2.3 : 1</w:t>
      </w:r>
      <w:r w:rsidR="00F43E2F">
        <w:t xml:space="preserve"> pt   </w:t>
      </w:r>
      <w:r w:rsidR="000C055A">
        <w:t xml:space="preserve">    </w:t>
      </w:r>
      <w:r>
        <w:t>2.4 : 1</w:t>
      </w:r>
      <w:r w:rsidR="00F43E2F">
        <w:t xml:space="preserve"> pt    </w:t>
      </w:r>
      <w:r>
        <w:t>2.5 : 1 pt</w:t>
      </w:r>
      <w:r w:rsidR="000C055A">
        <w:t xml:space="preserve">   </w:t>
      </w:r>
      <w:r w:rsidR="00F43E2F">
        <w:t xml:space="preserve">2.6 : 1 pt    </w:t>
      </w:r>
      <w:r>
        <w:t>2</w:t>
      </w:r>
      <w:r w:rsidR="00F43E2F">
        <w:t>.7</w:t>
      </w:r>
      <w:r>
        <w:t xml:space="preserve"> : 2 pt </w:t>
      </w:r>
      <w:r w:rsidR="00F43E2F">
        <w:t xml:space="preserve">    </w:t>
      </w:r>
      <w:r>
        <w:t>2</w:t>
      </w:r>
      <w:r w:rsidR="00F43E2F">
        <w:t>.8</w:t>
      </w:r>
      <w:r>
        <w:t> : 0.5 pt</w:t>
      </w:r>
    </w:p>
    <w:p w:rsidR="00015E7E" w:rsidRDefault="000B5996" w:rsidP="00845359">
      <w:pPr>
        <w:pStyle w:val="Paragraphedeliste"/>
        <w:pBdr>
          <w:bottom w:val="single" w:sz="4" w:space="1" w:color="auto"/>
        </w:pBdr>
        <w:spacing w:after="240" w:line="360" w:lineRule="auto"/>
        <w:ind w:left="0"/>
        <w:jc w:val="both"/>
      </w:pPr>
      <w:r>
        <w:t>3</w:t>
      </w:r>
      <w:r w:rsidR="00015E7E">
        <w:t xml:space="preserve">.1 : </w:t>
      </w:r>
      <w:r>
        <w:t>1</w:t>
      </w:r>
      <w:r w:rsidR="000E2632">
        <w:t xml:space="preserve"> pt      </w:t>
      </w:r>
      <w:r w:rsidR="000C055A">
        <w:t xml:space="preserve"> </w:t>
      </w:r>
      <w:r>
        <w:t>3</w:t>
      </w:r>
      <w:r w:rsidR="00015E7E">
        <w:t xml:space="preserve">.2 : </w:t>
      </w:r>
      <w:r w:rsidR="00F43E2F">
        <w:t>1</w:t>
      </w:r>
      <w:r w:rsidR="000C055A">
        <w:t>.5</w:t>
      </w:r>
      <w:r w:rsidR="00015E7E">
        <w:t xml:space="preserve"> </w:t>
      </w:r>
      <w:proofErr w:type="gramStart"/>
      <w:r w:rsidR="00015E7E">
        <w:t xml:space="preserve">pt </w:t>
      </w:r>
      <w:r w:rsidR="000C055A">
        <w:t xml:space="preserve"> </w:t>
      </w:r>
      <w:r w:rsidR="000E2632">
        <w:t>3</w:t>
      </w:r>
      <w:r w:rsidR="00015E7E">
        <w:t>.3</w:t>
      </w:r>
      <w:proofErr w:type="gramEnd"/>
      <w:r w:rsidR="00015E7E">
        <w:t xml:space="preserve"> : </w:t>
      </w:r>
      <w:r w:rsidR="000C055A">
        <w:t>0.5</w:t>
      </w:r>
      <w:r w:rsidR="00F43E2F">
        <w:t xml:space="preserve"> pt   3</w:t>
      </w:r>
      <w:r w:rsidR="001C33A7">
        <w:t>.4 : 2 pt</w:t>
      </w:r>
      <w:r w:rsidR="001C33A7">
        <w:tab/>
      </w:r>
    </w:p>
    <w:p w:rsidR="000B5996" w:rsidRDefault="000B5996" w:rsidP="00845359">
      <w:pPr>
        <w:pStyle w:val="Paragraphedeliste"/>
        <w:pBdr>
          <w:bottom w:val="single" w:sz="4" w:space="1" w:color="auto"/>
        </w:pBdr>
        <w:spacing w:after="240" w:line="360" w:lineRule="auto"/>
        <w:ind w:left="0"/>
        <w:jc w:val="both"/>
      </w:pPr>
    </w:p>
    <w:p w:rsidR="00845359" w:rsidRDefault="00845359" w:rsidP="00845359">
      <w:pPr>
        <w:pStyle w:val="Paragraphedeliste"/>
        <w:ind w:left="0"/>
        <w:jc w:val="center"/>
      </w:pPr>
    </w:p>
    <w:sectPr w:rsidR="00845359" w:rsidSect="00C462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B63ED"/>
    <w:multiLevelType w:val="hybridMultilevel"/>
    <w:tmpl w:val="8F149BAA"/>
    <w:lvl w:ilvl="0" w:tplc="37620C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838F5"/>
    <w:multiLevelType w:val="hybridMultilevel"/>
    <w:tmpl w:val="CECA9A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714EC"/>
    <w:multiLevelType w:val="multilevel"/>
    <w:tmpl w:val="968042F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DE8009C"/>
    <w:multiLevelType w:val="hybridMultilevel"/>
    <w:tmpl w:val="535C4080"/>
    <w:lvl w:ilvl="0" w:tplc="4064B6D4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71"/>
    <w:rsid w:val="00013F15"/>
    <w:rsid w:val="00015E7E"/>
    <w:rsid w:val="00020420"/>
    <w:rsid w:val="000413B7"/>
    <w:rsid w:val="00064B83"/>
    <w:rsid w:val="000A6F5F"/>
    <w:rsid w:val="000B5996"/>
    <w:rsid w:val="000C055A"/>
    <w:rsid w:val="000D1D4F"/>
    <w:rsid w:val="000E2632"/>
    <w:rsid w:val="00194653"/>
    <w:rsid w:val="001B2513"/>
    <w:rsid w:val="001C33A7"/>
    <w:rsid w:val="001E3674"/>
    <w:rsid w:val="001E5C5F"/>
    <w:rsid w:val="001F4743"/>
    <w:rsid w:val="00203AD2"/>
    <w:rsid w:val="00212351"/>
    <w:rsid w:val="0022013D"/>
    <w:rsid w:val="00226AE3"/>
    <w:rsid w:val="00242850"/>
    <w:rsid w:val="002943F7"/>
    <w:rsid w:val="002C08AE"/>
    <w:rsid w:val="002E0FD9"/>
    <w:rsid w:val="00325F52"/>
    <w:rsid w:val="00365CAA"/>
    <w:rsid w:val="003A0519"/>
    <w:rsid w:val="003C0DCF"/>
    <w:rsid w:val="003C387F"/>
    <w:rsid w:val="003D1E53"/>
    <w:rsid w:val="0040103B"/>
    <w:rsid w:val="00410A8C"/>
    <w:rsid w:val="004149CC"/>
    <w:rsid w:val="0043775E"/>
    <w:rsid w:val="00452BF7"/>
    <w:rsid w:val="00486EF0"/>
    <w:rsid w:val="004B5435"/>
    <w:rsid w:val="004C13F5"/>
    <w:rsid w:val="004F0836"/>
    <w:rsid w:val="004F1189"/>
    <w:rsid w:val="005008B3"/>
    <w:rsid w:val="005066D4"/>
    <w:rsid w:val="0052455C"/>
    <w:rsid w:val="0052461D"/>
    <w:rsid w:val="005B6496"/>
    <w:rsid w:val="005C683A"/>
    <w:rsid w:val="005D1CB6"/>
    <w:rsid w:val="006041FA"/>
    <w:rsid w:val="00625932"/>
    <w:rsid w:val="006469C4"/>
    <w:rsid w:val="006731DA"/>
    <w:rsid w:val="00687BD9"/>
    <w:rsid w:val="006A338E"/>
    <w:rsid w:val="006B4CCE"/>
    <w:rsid w:val="006C17DE"/>
    <w:rsid w:val="006D462F"/>
    <w:rsid w:val="006D5C3A"/>
    <w:rsid w:val="006F397A"/>
    <w:rsid w:val="00707DB8"/>
    <w:rsid w:val="007436A7"/>
    <w:rsid w:val="007672CC"/>
    <w:rsid w:val="007B0CF7"/>
    <w:rsid w:val="00845359"/>
    <w:rsid w:val="00851146"/>
    <w:rsid w:val="00881C6E"/>
    <w:rsid w:val="008C2152"/>
    <w:rsid w:val="008D1C23"/>
    <w:rsid w:val="008F3917"/>
    <w:rsid w:val="00944ACE"/>
    <w:rsid w:val="0095114C"/>
    <w:rsid w:val="00967953"/>
    <w:rsid w:val="00A0655B"/>
    <w:rsid w:val="00A219FB"/>
    <w:rsid w:val="00A55719"/>
    <w:rsid w:val="00AE5571"/>
    <w:rsid w:val="00AE5E78"/>
    <w:rsid w:val="00B414AB"/>
    <w:rsid w:val="00B44564"/>
    <w:rsid w:val="00B774B1"/>
    <w:rsid w:val="00BA3A1E"/>
    <w:rsid w:val="00BB59F7"/>
    <w:rsid w:val="00BC686C"/>
    <w:rsid w:val="00BD7C7E"/>
    <w:rsid w:val="00C07889"/>
    <w:rsid w:val="00C1099A"/>
    <w:rsid w:val="00C31AD1"/>
    <w:rsid w:val="00C3445C"/>
    <w:rsid w:val="00C462D2"/>
    <w:rsid w:val="00C5041B"/>
    <w:rsid w:val="00C57993"/>
    <w:rsid w:val="00C66E26"/>
    <w:rsid w:val="00C8100E"/>
    <w:rsid w:val="00C816FC"/>
    <w:rsid w:val="00CB2BB2"/>
    <w:rsid w:val="00CE26DA"/>
    <w:rsid w:val="00CF459B"/>
    <w:rsid w:val="00D02176"/>
    <w:rsid w:val="00D10268"/>
    <w:rsid w:val="00D10A9B"/>
    <w:rsid w:val="00D16EF2"/>
    <w:rsid w:val="00D205DD"/>
    <w:rsid w:val="00D34A0C"/>
    <w:rsid w:val="00D57191"/>
    <w:rsid w:val="00D70B49"/>
    <w:rsid w:val="00D73757"/>
    <w:rsid w:val="00DB2306"/>
    <w:rsid w:val="00DB58EB"/>
    <w:rsid w:val="00DF039C"/>
    <w:rsid w:val="00E03B19"/>
    <w:rsid w:val="00E45686"/>
    <w:rsid w:val="00EC045B"/>
    <w:rsid w:val="00ED65EB"/>
    <w:rsid w:val="00F019A7"/>
    <w:rsid w:val="00F02ACE"/>
    <w:rsid w:val="00F13264"/>
    <w:rsid w:val="00F37CF4"/>
    <w:rsid w:val="00F43E2F"/>
    <w:rsid w:val="00F5758E"/>
    <w:rsid w:val="00F63BE7"/>
    <w:rsid w:val="00F74072"/>
    <w:rsid w:val="00F91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16D2"/>
  <w15:docId w15:val="{82EBE458-6CDA-46C0-94F1-B3219F6E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Textedebulles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  <w:lang w:eastAsia="en-US"/>
    </w:rPr>
  </w:style>
  <w:style w:type="paragraph" w:styleId="Corpsdetexte">
    <w:name w:val="Body Text"/>
    <w:basedOn w:val="Normal"/>
    <w:pPr>
      <w:spacing w:before="240"/>
      <w:jc w:val="both"/>
    </w:pPr>
  </w:style>
  <w:style w:type="table" w:styleId="Grilledutableau">
    <w:name w:val="Table Grid"/>
    <w:basedOn w:val="TableauNormal"/>
    <w:rsid w:val="00E03B1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041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de Toulouse</vt:lpstr>
    </vt:vector>
  </TitlesOfParts>
  <Company>INSA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de Toulouse</dc:title>
  <dc:creator>jean-paul balayssac</dc:creator>
  <cp:lastModifiedBy>JP Balayssac</cp:lastModifiedBy>
  <cp:revision>6</cp:revision>
  <cp:lastPrinted>2009-11-15T18:30:00Z</cp:lastPrinted>
  <dcterms:created xsi:type="dcterms:W3CDTF">2022-01-02T10:01:00Z</dcterms:created>
  <dcterms:modified xsi:type="dcterms:W3CDTF">2022-01-04T14:59:00Z</dcterms:modified>
</cp:coreProperties>
</file>